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7D6" w:rsidRPr="009177D6" w:rsidRDefault="009177D6" w:rsidP="009177D6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</w:pPr>
      <w:proofErr w:type="spellStart"/>
      <w:r w:rsidRPr="009177D6"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  <w:t>Коронавирус</w:t>
      </w:r>
      <w:proofErr w:type="spellEnd"/>
      <w:r w:rsidRPr="009177D6"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  <w:t>. Вопросы и ответы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1. Почему новый </w:t>
      </w:r>
      <w:proofErr w:type="spellStart"/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коронавирус</w:t>
      </w:r>
      <w:proofErr w:type="spellEnd"/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 появился в Китае?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 Китае живет очень много людей (по официальным данным население Китая на конец 2019 года составляет 1 404 328 611 человек), а г. Ухань – это огромный «перекресток» Китая, все торговые пути проходят через него.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2. В чем разница между </w:t>
      </w:r>
      <w:proofErr w:type="spellStart"/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коронавирусом</w:t>
      </w:r>
      <w:proofErr w:type="spellEnd"/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 и обычным гриппом?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Если мы говорим о группах риска и симптомах, то они при обоих заболеваниях одинаковы. Однако, существует и ряд важных отличий: новый </w:t>
      </w:r>
      <w:proofErr w:type="spellStart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</w:t>
      </w:r>
      <w:proofErr w:type="spellEnd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немного более заразен, чем обычный грипп. Против него в настоящее время не существует вакцины.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3. Исчезнет ли новый </w:t>
      </w:r>
      <w:proofErr w:type="spellStart"/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коронавирус</w:t>
      </w:r>
      <w:proofErr w:type="spellEnd"/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 весной, когда станет теплее?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Да, это возможно. Например, в 2003 году эпидемия SARS также началась примерно в это время года, и к июню закончилась. Также другие известные нам </w:t>
      </w:r>
      <w:proofErr w:type="spellStart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коронавирусы</w:t>
      </w:r>
      <w:proofErr w:type="spellEnd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являются сезонными, поэтому вполне возможно, что новый </w:t>
      </w:r>
      <w:proofErr w:type="spellStart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</w:t>
      </w:r>
      <w:proofErr w:type="spellEnd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также выйдет из циркуляции на несколько месяцев весной/летом. Есть как минимум четыре других </w:t>
      </w:r>
      <w:proofErr w:type="spellStart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коронавируса</w:t>
      </w:r>
      <w:proofErr w:type="spellEnd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человека, которые демонстрируют такое поведение.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4. Могу ли я заразиться </w:t>
      </w:r>
      <w:proofErr w:type="spellStart"/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коронавирусной</w:t>
      </w:r>
      <w:proofErr w:type="spellEnd"/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 инфекцией от посылки, полученной из Китая?</w:t>
      </w:r>
    </w:p>
    <w:p w:rsidR="009177D6" w:rsidRPr="009177D6" w:rsidRDefault="009177D6" w:rsidP="0083470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 настоящее время нет никаких доказательств в поддержку передачи </w:t>
      </w:r>
      <w:proofErr w:type="spellStart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коронавируса</w:t>
      </w:r>
      <w:proofErr w:type="spellEnd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через товары, привезенные из Китая.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proofErr w:type="spellStart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</w:t>
      </w:r>
      <w:proofErr w:type="spellEnd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малоустойчив во внешней среде, поэтому риск заражения от посылки, которая отправляется в течение нескольких дней, недель, а иногда и месяцев при температуре окружающей среды, минимален. Основным способом передачи вируса является воздушно-капельный путь, то есть через кашель и чихание.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5. Может ли вирус передаваться человеку от домашних животных?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Возможно, новый </w:t>
      </w:r>
      <w:proofErr w:type="spellStart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</w:t>
      </w:r>
      <w:proofErr w:type="spellEnd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был передан через летучих мышей неизвестному промежуточному хозяину, а затем людям. Однако прямая передача </w:t>
      </w:r>
      <w:proofErr w:type="spellStart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коронавируса</w:t>
      </w:r>
      <w:proofErr w:type="spellEnd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от животного человеку крайне маловероятна.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6. Для каких людей наиболее опасно заражение </w:t>
      </w:r>
      <w:proofErr w:type="spellStart"/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коронавирусом</w:t>
      </w:r>
      <w:proofErr w:type="spellEnd"/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?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Как и грипп, новый </w:t>
      </w:r>
      <w:proofErr w:type="spellStart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</w:t>
      </w:r>
      <w:proofErr w:type="spellEnd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опасен для пожилых людей и людей с сопутствующими заболеваниями (болезни почек, печени, сердца, хронические легочные заболевания и пр.). Для беременных женщин, детей и младенцев риск незначительный.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7. Если вы инфицированы новым </w:t>
      </w:r>
      <w:proofErr w:type="spellStart"/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коронавирусом</w:t>
      </w:r>
      <w:proofErr w:type="spellEnd"/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, но у вас еще нет симптомов, можете ли вы заразить других?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lastRenderedPageBreak/>
        <w:t xml:space="preserve">Да, конечно. Но наиболее заразными являются люди с выраженными симптомами в виде кашля и чихания. Симптомы гриппа или нового </w:t>
      </w:r>
      <w:proofErr w:type="spellStart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коронирусного</w:t>
      </w:r>
      <w:proofErr w:type="spellEnd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вируса схожи: температура, кашель, насморк, боль в горле.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8. Опасно ли сейчас путешествовать?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Конечно, от путешествий по странам, в которых распространился </w:t>
      </w:r>
      <w:proofErr w:type="spellStart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коронавирус</w:t>
      </w:r>
      <w:proofErr w:type="spellEnd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, сейчас лучше отказаться. Но что делать, если поездка оплачена? В данной ситуации каждый человек должен самостоятельно принять решение, оценив все риски и возможные финансовые потери.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Но если вы все же отправились в путешествие или только планируете его, помните о мерах профилактики, которые помогут избежать заражения, о них мы поговорим ниже.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9. Нужно ли принимать дополнительные витамины, чтобы уменьшить риск заражения </w:t>
      </w:r>
      <w:proofErr w:type="spellStart"/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коронавирусом</w:t>
      </w:r>
      <w:proofErr w:type="spellEnd"/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?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Нет, принимать дополнительно витамины не нужно. Лучшее, что вы можете сделать для себя - вести здоровый образ жизни. Если вы будете питаться правильно и разнообразно, ваши легкие, сердце и иммунная система естественным образом будут работать лучше.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10. Что можно сделать, чтобы защитить себя от </w:t>
      </w:r>
      <w:proofErr w:type="spellStart"/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короновируса</w:t>
      </w:r>
      <w:proofErr w:type="spellEnd"/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?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Теперь, когда новый </w:t>
      </w:r>
      <w:proofErr w:type="spellStart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короновирус</w:t>
      </w:r>
      <w:proofErr w:type="spellEnd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выявлен и в нашей стране, возникает вопрос: что мы можем сделать, чтобы защитить себя? Какие меры действительно эффективны?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Регулярно мойте руки с мылом.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Мы знаем, что мытье рук очень хорошо работает против вирусов, это действительно помогает, если вы моете руки несколько раз в день. Также следует как можно меньше касаться своего лица, глаз и рта.</w:t>
      </w:r>
    </w:p>
    <w:p w:rsidR="009177D6" w:rsidRPr="00834707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 xml:space="preserve">Ношение маски здоровым людям не </w:t>
      </w:r>
      <w:proofErr w:type="spellStart"/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требуется.</w:t>
      </w:r>
      <w:bookmarkStart w:id="0" w:name="_GoBack"/>
      <w:bookmarkEnd w:id="0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</w:t>
      </w:r>
      <w:proofErr w:type="spellEnd"/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некоторых ситуациях может быть полезно носить маску, например, людям, которые болеют ОРВИ, чтобы не передать инфекцию другим людям. Также люди, ухаживающие за больными с ОРВИ или гриппом, могут носить маску, чтобы не заболеть самим. В остальных случаях носить маску не нужно и бессмысленно.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Старайтесь избегать скоплений людей.</w:t>
      </w:r>
    </w:p>
    <w:p w:rsidR="009177D6" w:rsidRPr="009177D6" w:rsidRDefault="009177D6" w:rsidP="0083470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При эпидемиях всегда следует избегать скоплений людей, поскольку вирусы очень хорошо передаются в местах, где людей много.</w:t>
      </w:r>
    </w:p>
    <w:p w:rsidR="009177D6" w:rsidRPr="009177D6" w:rsidRDefault="009177D6" w:rsidP="00834707">
      <w:pPr>
        <w:shd w:val="clear" w:color="auto" w:fill="FFFFFF"/>
        <w:spacing w:after="240" w:line="240" w:lineRule="auto"/>
        <w:ind w:firstLine="708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b/>
          <w:bCs/>
          <w:color w:val="4F4F4F"/>
          <w:sz w:val="28"/>
          <w:szCs w:val="28"/>
          <w:lang w:eastAsia="ru-RU"/>
        </w:rPr>
        <w:t>Старайтесь соблюдать дистанцию с людьми.</w:t>
      </w:r>
    </w:p>
    <w:p w:rsidR="009177D6" w:rsidRPr="009177D6" w:rsidRDefault="009177D6" w:rsidP="009177D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9177D6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Держаться на расстоянии от людей во время эпидемии – очень хорошая идея. Оптимальное расстояние между людьми во время эпидемий должно быть не менее 2 м. Также лучше исключить рукопожатия.</w:t>
      </w:r>
    </w:p>
    <w:p w:rsidR="009A4980" w:rsidRDefault="009A4980"/>
    <w:sectPr w:rsidR="009A4980" w:rsidSect="00956EAA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E15"/>
    <w:rsid w:val="00834707"/>
    <w:rsid w:val="00843E15"/>
    <w:rsid w:val="009177D6"/>
    <w:rsid w:val="00956EAA"/>
    <w:rsid w:val="009A4980"/>
    <w:rsid w:val="00A0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00EB08-B12E-4D7E-B8E3-E70EC5B7B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77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77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17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4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347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4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636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66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Бурлыкский сельсовет</cp:lastModifiedBy>
  <cp:revision>3</cp:revision>
  <cp:lastPrinted>2020-03-19T09:52:00Z</cp:lastPrinted>
  <dcterms:created xsi:type="dcterms:W3CDTF">2020-03-06T04:39:00Z</dcterms:created>
  <dcterms:modified xsi:type="dcterms:W3CDTF">2020-03-19T11:36:00Z</dcterms:modified>
</cp:coreProperties>
</file>